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C4" w:rsidRDefault="00A33DC4" w:rsidP="00A33DC4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国际产业用纤维及纺织品学术会议</w:t>
      </w:r>
    </w:p>
    <w:p w:rsidR="00A33DC4" w:rsidRDefault="00A33DC4" w:rsidP="00A33DC4">
      <w:pPr>
        <w:adjustRightInd w:val="0"/>
        <w:snapToGrid w:val="0"/>
        <w:spacing w:line="620" w:lineRule="exact"/>
        <w:jc w:val="center"/>
        <w:rPr>
          <w:rFonts w:ascii="宋体" w:hAnsi="宋体" w:cs="宋体" w:hint="eastAsia"/>
          <w:kern w:val="0"/>
          <w:sz w:val="32"/>
          <w:szCs w:val="20"/>
        </w:rPr>
      </w:pPr>
      <w:r>
        <w:rPr>
          <w:rFonts w:ascii="宋体" w:hAnsi="宋体" w:cs="宋体" w:hint="eastAsia"/>
          <w:kern w:val="0"/>
          <w:sz w:val="32"/>
          <w:szCs w:val="20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985"/>
        <w:gridCol w:w="2126"/>
      </w:tblGrid>
      <w:tr w:rsidR="00A33DC4" w:rsidTr="00A33DC4">
        <w:trPr>
          <w:trHeight w:val="5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职务／职称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33DC4" w:rsidTr="00A33DC4">
        <w:trPr>
          <w:trHeight w:val="5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33DC4" w:rsidTr="00A33DC4">
        <w:trPr>
          <w:trHeight w:val="5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Ｅ－ｍａｉｌ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33DC4" w:rsidTr="00A33DC4">
        <w:trPr>
          <w:trHeight w:val="5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pict>
                <v:rect id="矩形 3" o:spid="_x0000_s2051" style="position:absolute;left:0;text-align:left;margin-left:234.3pt;margin-top:2.85pt;width:11pt;height:11pt;z-index:251658240;mso-position-horizontal-relative:text;mso-position-vertical-relative:text"/>
              </w:pict>
            </w:r>
            <w:r>
              <w:pict>
                <v:rect id="矩形 2" o:spid="_x0000_s2050" style="position:absolute;left:0;text-align:left;margin-left:135.9pt;margin-top:3pt;width:11pt;height:11pt;z-index:251658240;mso-position-horizontal-relative:text;mso-position-vertical-relative:text"/>
              </w:pic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instrText xml:space="preserve"> = 1 \* GB3 </w:instrTex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是否需要预定房间　　是　　　　　　否</w:t>
            </w:r>
          </w:p>
          <w:p w:rsidR="00A33DC4" w:rsidRDefault="00A33DC4">
            <w:pPr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pict>
                <v:rect id="矩形 7" o:spid="_x0000_s2053" style="position:absolute;left:0;text-align:left;margin-left:170.15pt;margin-top:4.75pt;width:11pt;height:11pt;z-index:251658240"/>
              </w:pict>
            </w:r>
            <w:r>
              <w:rPr>
                <w:rFonts w:hint="eastAsia"/>
              </w:rPr>
              <w:pict>
                <v:rect id="矩形 6" o:spid="_x0000_s2052" style="position:absolute;left:0;text-align:left;margin-left:91.25pt;margin-top:5.1pt;width:11pt;height:11pt;z-index:251658240"/>
              </w:pic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instrText xml:space="preserve"> = 2 \* GB3 </w:instrTex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房间要求  　　标准间      单间  </w:t>
            </w:r>
          </w:p>
        </w:tc>
      </w:tr>
      <w:tr w:rsidR="00A33DC4" w:rsidTr="00A33DC4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是否参加参观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pict>
                <v:rect id="矩形 15" o:spid="_x0000_s2055" style="position:absolute;left:0;text-align:left;margin-left:90.95pt;margin-top:6.5pt;width:11pt;height:11pt;z-index:251658240;mso-position-horizontal-relative:text;mso-position-vertical-relative:text"/>
              </w:pict>
            </w:r>
            <w:r>
              <w:pict>
                <v:rect id="矩形 14" o:spid="_x0000_s2054" style="position:absolute;left:0;text-align:left;margin-left:28.8pt;margin-top:6.7pt;width:11pt;height:11pt;z-index:251658240;mso-position-horizontal-relative:text;mso-position-vertical-relative:text"/>
              </w:pic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是       否</w:t>
            </w:r>
          </w:p>
        </w:tc>
      </w:tr>
      <w:tr w:rsidR="00A33DC4" w:rsidTr="00A33DC4">
        <w:trPr>
          <w:trHeight w:val="7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C4" w:rsidRDefault="00A33DC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33DC4" w:rsidRDefault="00A33DC4" w:rsidP="00A33DC4">
      <w:pPr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hint="eastAsia"/>
          <w:sz w:val="32"/>
          <w:szCs w:val="20"/>
        </w:rPr>
      </w:pPr>
      <w:r>
        <w:rPr>
          <w:rFonts w:ascii="宋体" w:hAnsi="宋体" w:cs="宋体" w:hint="eastAsia"/>
          <w:kern w:val="0"/>
          <w:sz w:val="32"/>
          <w:szCs w:val="20"/>
        </w:rPr>
        <w:t>备注：请于201７年11月10日前将回执发回会议联系邮箱wcoy@163.com</w:t>
      </w:r>
    </w:p>
    <w:p w:rsidR="005865E7" w:rsidRPr="00A33DC4" w:rsidRDefault="005865E7"/>
    <w:sectPr w:rsidR="005865E7" w:rsidRPr="00A3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E7" w:rsidRDefault="005865E7" w:rsidP="00A33DC4">
      <w:r>
        <w:separator/>
      </w:r>
    </w:p>
  </w:endnote>
  <w:endnote w:type="continuationSeparator" w:id="1">
    <w:p w:rsidR="005865E7" w:rsidRDefault="005865E7" w:rsidP="00A3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E7" w:rsidRDefault="005865E7" w:rsidP="00A33DC4">
      <w:r>
        <w:separator/>
      </w:r>
    </w:p>
  </w:footnote>
  <w:footnote w:type="continuationSeparator" w:id="1">
    <w:p w:rsidR="005865E7" w:rsidRDefault="005865E7" w:rsidP="00A33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DC4"/>
    <w:rsid w:val="005865E7"/>
    <w:rsid w:val="00A3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2017-11-02T06:25:00Z</dcterms:created>
  <dcterms:modified xsi:type="dcterms:W3CDTF">2017-11-02T06:26:00Z</dcterms:modified>
</cp:coreProperties>
</file>